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A91A" w14:textId="1892B5A2" w:rsidR="00F12EE9" w:rsidRPr="008773E5" w:rsidRDefault="008773E5" w:rsidP="00DE4751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8773E5">
        <w:rPr>
          <w:rFonts w:ascii="方正小标宋简体" w:eastAsia="方正小标宋简体" w:hAnsi="仿宋" w:hint="eastAsia"/>
          <w:sz w:val="44"/>
          <w:szCs w:val="44"/>
        </w:rPr>
        <w:t>实验室开放</w:t>
      </w:r>
      <w:r w:rsidR="00DE4751">
        <w:rPr>
          <w:rFonts w:ascii="方正小标宋简体" w:eastAsia="方正小标宋简体" w:hAnsi="仿宋" w:hint="eastAsia"/>
          <w:sz w:val="44"/>
          <w:szCs w:val="44"/>
        </w:rPr>
        <w:t>预约管理</w:t>
      </w:r>
      <w:r w:rsidRPr="008773E5">
        <w:rPr>
          <w:rFonts w:ascii="方正小标宋简体" w:eastAsia="方正小标宋简体" w:hAnsi="仿宋" w:hint="eastAsia"/>
          <w:sz w:val="44"/>
          <w:szCs w:val="44"/>
        </w:rPr>
        <w:t>系统操作说明</w:t>
      </w:r>
    </w:p>
    <w:p w14:paraId="35FF2507" w14:textId="0E4DA8E0" w:rsidR="00B33DCD" w:rsidRDefault="00B33DCD" w:rsidP="008773E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C1213DC" w14:textId="4263A60F" w:rsidR="000574F9" w:rsidRDefault="0013534E" w:rsidP="000574F9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="000574F9">
        <w:rPr>
          <w:rFonts w:ascii="仿宋" w:eastAsia="仿宋" w:hAnsi="仿宋" w:hint="eastAsia"/>
          <w:sz w:val="32"/>
          <w:szCs w:val="32"/>
        </w:rPr>
        <w:t>、</w:t>
      </w:r>
      <w:r w:rsidR="000574F9" w:rsidRPr="000574F9">
        <w:rPr>
          <w:rFonts w:ascii="仿宋" w:eastAsia="仿宋" w:hAnsi="仿宋" w:hint="eastAsia"/>
          <w:sz w:val="32"/>
          <w:szCs w:val="32"/>
        </w:rPr>
        <w:t>开放预约管理系统操作说明</w:t>
      </w:r>
    </w:p>
    <w:p w14:paraId="3C40B7BD" w14:textId="11458CAF" w:rsidR="000574F9" w:rsidRDefault="00D07C35" w:rsidP="008773E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登陆网址：</w:t>
      </w:r>
      <w:r w:rsidRPr="00D07C35">
        <w:rPr>
          <w:rFonts w:ascii="仿宋" w:eastAsia="仿宋" w:hAnsi="仿宋"/>
          <w:sz w:val="32"/>
          <w:szCs w:val="32"/>
        </w:rPr>
        <w:t>openlab.nnnu.edu.cn</w:t>
      </w:r>
    </w:p>
    <w:p w14:paraId="1A47F563" w14:textId="559D9C7F" w:rsidR="00410B10" w:rsidRDefault="00410B10" w:rsidP="008773E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系统账号：</w:t>
      </w:r>
      <w:r w:rsidRPr="00410B10">
        <w:rPr>
          <w:rFonts w:ascii="仿宋" w:eastAsia="仿宋" w:hAnsi="仿宋" w:hint="eastAsia"/>
          <w:sz w:val="32"/>
          <w:szCs w:val="32"/>
        </w:rPr>
        <w:t>工号</w:t>
      </w:r>
      <w:r w:rsidRPr="00410B10">
        <w:rPr>
          <w:rFonts w:ascii="仿宋" w:eastAsia="仿宋" w:hAnsi="仿宋"/>
          <w:sz w:val="32"/>
          <w:szCs w:val="32"/>
        </w:rPr>
        <w:t>/学号</w:t>
      </w:r>
    </w:p>
    <w:p w14:paraId="3432E11A" w14:textId="733D4722" w:rsidR="00410B10" w:rsidRDefault="00066F6D" w:rsidP="008773E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</w:t>
      </w:r>
      <w:r w:rsidR="00410B10" w:rsidRPr="00410B10">
        <w:rPr>
          <w:rFonts w:ascii="仿宋" w:eastAsia="仿宋" w:hAnsi="仿宋"/>
          <w:sz w:val="32"/>
          <w:szCs w:val="32"/>
        </w:rPr>
        <w:t>密码：</w:t>
      </w:r>
      <w:r w:rsidRPr="00066F6D">
        <w:rPr>
          <w:rFonts w:ascii="仿宋" w:eastAsia="仿宋" w:hAnsi="仿宋" w:hint="eastAsia"/>
          <w:sz w:val="32"/>
          <w:szCs w:val="32"/>
        </w:rPr>
        <w:t>信息门户</w:t>
      </w:r>
      <w:r w:rsidR="00D74B19">
        <w:rPr>
          <w:rFonts w:ascii="仿宋" w:eastAsia="仿宋" w:hAnsi="仿宋" w:hint="eastAsia"/>
          <w:sz w:val="32"/>
          <w:szCs w:val="32"/>
        </w:rPr>
        <w:t>系统</w:t>
      </w:r>
      <w:r w:rsidRPr="00066F6D">
        <w:rPr>
          <w:rFonts w:ascii="仿宋" w:eastAsia="仿宋" w:hAnsi="仿宋" w:hint="eastAsia"/>
          <w:sz w:val="32"/>
          <w:szCs w:val="32"/>
        </w:rPr>
        <w:t>密码</w:t>
      </w:r>
      <w:r>
        <w:rPr>
          <w:rFonts w:ascii="仿宋" w:eastAsia="仿宋" w:hAnsi="仿宋" w:hint="eastAsia"/>
          <w:sz w:val="32"/>
          <w:szCs w:val="32"/>
        </w:rPr>
        <w:t>（学校统一</w:t>
      </w:r>
      <w:r w:rsidR="00D74B19">
        <w:rPr>
          <w:rFonts w:ascii="仿宋" w:eastAsia="仿宋" w:hAnsi="仿宋" w:hint="eastAsia"/>
          <w:sz w:val="32"/>
          <w:szCs w:val="32"/>
        </w:rPr>
        <w:t>身份</w:t>
      </w:r>
      <w:r>
        <w:rPr>
          <w:rFonts w:ascii="仿宋" w:eastAsia="仿宋" w:hAnsi="仿宋" w:hint="eastAsia"/>
          <w:sz w:val="32"/>
          <w:szCs w:val="32"/>
        </w:rPr>
        <w:t>认证</w:t>
      </w:r>
      <w:r w:rsidR="00244B2A">
        <w:rPr>
          <w:rFonts w:ascii="仿宋" w:eastAsia="仿宋" w:hAnsi="仿宋" w:hint="eastAsia"/>
          <w:sz w:val="32"/>
          <w:szCs w:val="32"/>
        </w:rPr>
        <w:t>由网络信息中心管理，如需重置请电话联系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1EAD04F4" w14:textId="06EF4FA1" w:rsidR="00C46618" w:rsidRDefault="00217371" w:rsidP="008773E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其他要求：建议使用最新浏览器，通过校园网访问。</w:t>
      </w:r>
    </w:p>
    <w:p w14:paraId="5A8D728A" w14:textId="1A1CB98D" w:rsidR="00423C2D" w:rsidRDefault="00282BC7" w:rsidP="008773E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用户</w:t>
      </w:r>
      <w:r w:rsidR="00BD0781">
        <w:rPr>
          <w:rFonts w:ascii="仿宋" w:eastAsia="仿宋" w:hAnsi="仿宋" w:hint="eastAsia"/>
          <w:sz w:val="32"/>
          <w:szCs w:val="32"/>
        </w:rPr>
        <w:t>预约</w:t>
      </w:r>
      <w:r>
        <w:rPr>
          <w:rFonts w:ascii="仿宋" w:eastAsia="仿宋" w:hAnsi="仿宋" w:hint="eastAsia"/>
          <w:sz w:val="32"/>
          <w:szCs w:val="32"/>
        </w:rPr>
        <w:t>操作说明：</w:t>
      </w:r>
    </w:p>
    <w:p w14:paraId="53F06225" w14:textId="1D7A394E" w:rsidR="00282BC7" w:rsidRDefault="00860994" w:rsidP="008773E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1147F9">
        <w:rPr>
          <w:rFonts w:ascii="仿宋" w:eastAsia="仿宋" w:hAnsi="仿宋" w:hint="eastAsia"/>
          <w:sz w:val="32"/>
          <w:szCs w:val="32"/>
        </w:rPr>
        <w:t>查阅实验室列表：</w:t>
      </w:r>
      <w:r w:rsidR="00282BC7">
        <w:rPr>
          <w:rFonts w:ascii="仿宋" w:eastAsia="仿宋" w:hAnsi="仿宋" w:hint="eastAsia"/>
          <w:sz w:val="32"/>
          <w:szCs w:val="32"/>
        </w:rPr>
        <w:t>用户登录系统后，</w:t>
      </w:r>
      <w:r w:rsidR="006143FB">
        <w:rPr>
          <w:rFonts w:ascii="仿宋" w:eastAsia="仿宋" w:hAnsi="仿宋" w:hint="eastAsia"/>
          <w:sz w:val="32"/>
          <w:szCs w:val="32"/>
        </w:rPr>
        <w:t>点击左侧菜单栏</w:t>
      </w:r>
      <w:r w:rsidR="001147F9">
        <w:rPr>
          <w:rFonts w:ascii="仿宋" w:eastAsia="仿宋" w:hAnsi="仿宋" w:hint="eastAsia"/>
          <w:sz w:val="32"/>
          <w:szCs w:val="32"/>
        </w:rPr>
        <w:t>中的</w:t>
      </w:r>
      <w:r w:rsidR="006143FB">
        <w:rPr>
          <w:rFonts w:ascii="仿宋" w:eastAsia="仿宋" w:hAnsi="仿宋" w:hint="eastAsia"/>
          <w:sz w:val="32"/>
          <w:szCs w:val="32"/>
        </w:rPr>
        <w:t>“实验室管理”-“实验室列表”</w:t>
      </w:r>
      <w:r w:rsidR="001147F9">
        <w:rPr>
          <w:rFonts w:ascii="仿宋" w:eastAsia="仿宋" w:hAnsi="仿宋" w:hint="eastAsia"/>
          <w:sz w:val="32"/>
          <w:szCs w:val="32"/>
        </w:rPr>
        <w:t>可以查看全校所有开放实验室详情，可以实验室基本信息、配套设备、使用手册和其他附件信息等。如下图：</w:t>
      </w:r>
    </w:p>
    <w:p w14:paraId="1CD187E7" w14:textId="45DB0E44" w:rsidR="001147F9" w:rsidRDefault="001147F9" w:rsidP="001147F9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2BC31476" wp14:editId="710BC153">
            <wp:extent cx="5274310" cy="26454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F185F" w14:textId="6D58B149" w:rsidR="001147F9" w:rsidRDefault="00860994" w:rsidP="001147F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6529DD">
        <w:rPr>
          <w:rFonts w:ascii="仿宋" w:eastAsia="仿宋" w:hAnsi="仿宋" w:hint="eastAsia"/>
          <w:sz w:val="32"/>
          <w:szCs w:val="32"/>
        </w:rPr>
        <w:t>实验室预约：</w:t>
      </w:r>
      <w:r w:rsidR="00B90779">
        <w:rPr>
          <w:rFonts w:ascii="仿宋" w:eastAsia="仿宋" w:hAnsi="仿宋" w:hint="eastAsia"/>
          <w:sz w:val="32"/>
          <w:szCs w:val="32"/>
        </w:rPr>
        <w:t>点击左侧菜单栏中“实验室预约”—“预约实验室”</w:t>
      </w:r>
      <w:r w:rsidR="00E16E38">
        <w:rPr>
          <w:rFonts w:ascii="仿宋" w:eastAsia="仿宋" w:hAnsi="仿宋" w:hint="eastAsia"/>
          <w:sz w:val="32"/>
          <w:szCs w:val="32"/>
        </w:rPr>
        <w:t>菜单，</w:t>
      </w:r>
      <w:r w:rsidR="00FF443E">
        <w:rPr>
          <w:rFonts w:ascii="仿宋" w:eastAsia="仿宋" w:hAnsi="仿宋" w:hint="eastAsia"/>
          <w:sz w:val="32"/>
          <w:szCs w:val="32"/>
        </w:rPr>
        <w:t>在右侧上方的搜索条件中选择时间和实验室，点击“搜索”按钮，在搜索结果列表中，单击选择</w:t>
      </w:r>
      <w:r w:rsidR="00FF443E">
        <w:rPr>
          <w:rFonts w:ascii="仿宋" w:eastAsia="仿宋" w:hAnsi="仿宋" w:hint="eastAsia"/>
          <w:sz w:val="32"/>
          <w:szCs w:val="32"/>
        </w:rPr>
        <w:lastRenderedPageBreak/>
        <w:t>对应节次，再点击“预约”按钮，填写预约详情，最后点击“提交”按钮，完成预约。</w:t>
      </w:r>
      <w:r w:rsidR="009E6466">
        <w:rPr>
          <w:rFonts w:ascii="仿宋" w:eastAsia="仿宋" w:hAnsi="仿宋" w:hint="eastAsia"/>
          <w:sz w:val="32"/>
          <w:szCs w:val="32"/>
        </w:rPr>
        <w:t>如下图：</w:t>
      </w:r>
    </w:p>
    <w:p w14:paraId="11AC7F46" w14:textId="76C1FBFC" w:rsidR="009E6466" w:rsidRDefault="00D9105A" w:rsidP="00906E9D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3B3E3254" wp14:editId="5ED399D9">
            <wp:extent cx="5274310" cy="18669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F0CE" w14:textId="6F18A28F" w:rsidR="00D9105A" w:rsidRDefault="00A606CD" w:rsidP="00906E9D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2D87E2C7" wp14:editId="557E7343">
            <wp:extent cx="5274310" cy="24638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14442" w14:textId="30024E6C" w:rsidR="00A606CD" w:rsidRPr="009C3E0B" w:rsidRDefault="00860994" w:rsidP="001147F9">
      <w:pPr>
        <w:spacing w:line="580" w:lineRule="exact"/>
        <w:ind w:firstLineChars="200" w:firstLine="64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1A5C01">
        <w:rPr>
          <w:rFonts w:ascii="仿宋" w:eastAsia="仿宋" w:hAnsi="仿宋" w:hint="eastAsia"/>
          <w:sz w:val="32"/>
          <w:szCs w:val="32"/>
        </w:rPr>
        <w:t>我的预约记录</w:t>
      </w:r>
      <w:r w:rsidR="005902FA">
        <w:rPr>
          <w:rFonts w:ascii="仿宋" w:eastAsia="仿宋" w:hAnsi="仿宋" w:hint="eastAsia"/>
          <w:sz w:val="32"/>
          <w:szCs w:val="32"/>
        </w:rPr>
        <w:t>：</w:t>
      </w:r>
      <w:r w:rsidR="00F93121">
        <w:rPr>
          <w:rFonts w:ascii="仿宋" w:eastAsia="仿宋" w:hAnsi="仿宋" w:hint="eastAsia"/>
          <w:sz w:val="32"/>
          <w:szCs w:val="32"/>
        </w:rPr>
        <w:t>必须完成上一次预约的实验室开放登记，方可进行新的预约。</w:t>
      </w:r>
      <w:r w:rsidR="00CC190C">
        <w:rPr>
          <w:rFonts w:ascii="仿宋" w:eastAsia="仿宋" w:hAnsi="仿宋" w:hint="eastAsia"/>
          <w:sz w:val="32"/>
          <w:szCs w:val="32"/>
        </w:rPr>
        <w:t>点击左侧菜单栏中</w:t>
      </w:r>
      <w:r w:rsidR="006D22E7">
        <w:rPr>
          <w:rFonts w:ascii="仿宋" w:eastAsia="仿宋" w:hAnsi="仿宋" w:hint="eastAsia"/>
          <w:sz w:val="32"/>
          <w:szCs w:val="32"/>
        </w:rPr>
        <w:t>“实验室预约”—</w:t>
      </w:r>
      <w:r w:rsidR="00CC190C">
        <w:rPr>
          <w:rFonts w:ascii="仿宋" w:eastAsia="仿宋" w:hAnsi="仿宋" w:hint="eastAsia"/>
          <w:sz w:val="32"/>
          <w:szCs w:val="32"/>
        </w:rPr>
        <w:t>“我的预约记录”，</w:t>
      </w:r>
      <w:r w:rsidR="00A842C6">
        <w:rPr>
          <w:rFonts w:ascii="仿宋" w:eastAsia="仿宋" w:hAnsi="仿宋" w:hint="eastAsia"/>
          <w:sz w:val="32"/>
          <w:szCs w:val="32"/>
        </w:rPr>
        <w:t>在右侧窗口中列表中操作列可以点击“详情”查看预约详情；点击“开放登记”即可填写实验室开放记录。</w:t>
      </w:r>
      <w:r w:rsidR="00011F6A" w:rsidRPr="009C3E0B">
        <w:rPr>
          <w:rFonts w:ascii="仿宋" w:eastAsia="仿宋" w:hAnsi="仿宋" w:hint="eastAsia"/>
          <w:b/>
          <w:color w:val="FF0000"/>
          <w:sz w:val="32"/>
          <w:szCs w:val="32"/>
        </w:rPr>
        <w:t>用户每天使用完实验室后</w:t>
      </w:r>
      <w:r w:rsidR="009C3E0B" w:rsidRPr="009C3E0B">
        <w:rPr>
          <w:rFonts w:ascii="仿宋" w:eastAsia="仿宋" w:hAnsi="仿宋" w:hint="eastAsia"/>
          <w:b/>
          <w:color w:val="FF0000"/>
          <w:sz w:val="32"/>
          <w:szCs w:val="32"/>
        </w:rPr>
        <w:t>必须完成开放信息填写</w:t>
      </w:r>
      <w:r w:rsidR="00020409">
        <w:rPr>
          <w:rFonts w:ascii="仿宋" w:eastAsia="仿宋" w:hAnsi="仿宋" w:hint="eastAsia"/>
          <w:b/>
          <w:color w:val="FF0000"/>
          <w:sz w:val="32"/>
          <w:szCs w:val="32"/>
        </w:rPr>
        <w:t>，并在附件处上传实验室开放上课过程性照片</w:t>
      </w:r>
      <w:r w:rsidR="009C3E0B" w:rsidRPr="009C3E0B">
        <w:rPr>
          <w:rFonts w:ascii="仿宋" w:eastAsia="仿宋" w:hAnsi="仿宋" w:hint="eastAsia"/>
          <w:b/>
          <w:color w:val="FF0000"/>
          <w:sz w:val="32"/>
          <w:szCs w:val="32"/>
        </w:rPr>
        <w:t>。</w:t>
      </w:r>
    </w:p>
    <w:p w14:paraId="56CD541C" w14:textId="66DEFDDA" w:rsidR="00906E9D" w:rsidRDefault="00EF17EB" w:rsidP="00EF17EB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6EFE82C" wp14:editId="44BF0F6A">
            <wp:extent cx="5274310" cy="20066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8F28" w14:textId="158A52BA" w:rsidR="00015DA2" w:rsidRDefault="00015DA2" w:rsidP="00EF17EB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76947146" wp14:editId="66073F45">
            <wp:extent cx="5274310" cy="51282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2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49B69" w14:textId="710822DA" w:rsidR="00EF17EB" w:rsidRDefault="00BD0781" w:rsidP="00EF17E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C77350">
        <w:rPr>
          <w:rFonts w:ascii="仿宋" w:eastAsia="仿宋" w:hAnsi="仿宋" w:hint="eastAsia"/>
          <w:sz w:val="32"/>
          <w:szCs w:val="32"/>
        </w:rPr>
        <w:t>实验室负责人审核操作说明：</w:t>
      </w:r>
    </w:p>
    <w:p w14:paraId="602DEB2C" w14:textId="180DA35B" w:rsidR="00C77350" w:rsidRDefault="004D0D38" w:rsidP="00EF17E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D38">
        <w:rPr>
          <w:rFonts w:ascii="仿宋" w:eastAsia="仿宋" w:hAnsi="仿宋" w:hint="eastAsia"/>
          <w:sz w:val="32"/>
          <w:szCs w:val="32"/>
        </w:rPr>
        <w:t>实验室负责人</w:t>
      </w:r>
      <w:r>
        <w:rPr>
          <w:rFonts w:ascii="仿宋" w:eastAsia="仿宋" w:hAnsi="仿宋" w:hint="eastAsia"/>
          <w:sz w:val="32"/>
          <w:szCs w:val="32"/>
        </w:rPr>
        <w:t>登陆系统后，点击左侧菜单栏中“实验室管理”—“实验室预约记录”</w:t>
      </w:r>
      <w:r w:rsidR="0068305F">
        <w:rPr>
          <w:rFonts w:ascii="仿宋" w:eastAsia="仿宋" w:hAnsi="仿宋" w:hint="eastAsia"/>
          <w:sz w:val="32"/>
          <w:szCs w:val="32"/>
        </w:rPr>
        <w:t>后，</w:t>
      </w:r>
      <w:r w:rsidR="00AB7CD6">
        <w:rPr>
          <w:rFonts w:ascii="仿宋" w:eastAsia="仿宋" w:hAnsi="仿宋" w:hint="eastAsia"/>
          <w:sz w:val="32"/>
          <w:szCs w:val="32"/>
        </w:rPr>
        <w:t>在右侧列表的操作列中点击“详情”</w:t>
      </w:r>
      <w:r w:rsidR="00A90715">
        <w:rPr>
          <w:rFonts w:ascii="仿宋" w:eastAsia="仿宋" w:hAnsi="仿宋" w:hint="eastAsia"/>
          <w:sz w:val="32"/>
          <w:szCs w:val="32"/>
        </w:rPr>
        <w:t>进入</w:t>
      </w:r>
      <w:r w:rsidR="00A90715" w:rsidRPr="00A90715">
        <w:rPr>
          <w:rFonts w:ascii="仿宋" w:eastAsia="仿宋" w:hAnsi="仿宋" w:hint="eastAsia"/>
          <w:sz w:val="32"/>
          <w:szCs w:val="32"/>
        </w:rPr>
        <w:t>实验室预约详情</w:t>
      </w:r>
      <w:r w:rsidR="00A90715">
        <w:rPr>
          <w:rFonts w:ascii="仿宋" w:eastAsia="仿宋" w:hAnsi="仿宋" w:hint="eastAsia"/>
          <w:sz w:val="32"/>
          <w:szCs w:val="32"/>
        </w:rPr>
        <w:t>窗口中，再点击底部的“同</w:t>
      </w:r>
      <w:r w:rsidR="00A90715">
        <w:rPr>
          <w:rFonts w:ascii="仿宋" w:eastAsia="仿宋" w:hAnsi="仿宋" w:hint="eastAsia"/>
          <w:sz w:val="32"/>
          <w:szCs w:val="32"/>
        </w:rPr>
        <w:lastRenderedPageBreak/>
        <w:t>意”或者“驳回”按钮完成审核</w:t>
      </w:r>
      <w:r w:rsidR="0004642B">
        <w:rPr>
          <w:rFonts w:ascii="仿宋" w:eastAsia="仿宋" w:hAnsi="仿宋" w:hint="eastAsia"/>
          <w:sz w:val="32"/>
          <w:szCs w:val="32"/>
        </w:rPr>
        <w:t>，最后关闭该窗口。</w:t>
      </w:r>
      <w:r w:rsidR="006A1196">
        <w:rPr>
          <w:rFonts w:ascii="仿宋" w:eastAsia="仿宋" w:hAnsi="仿宋" w:hint="eastAsia"/>
          <w:sz w:val="32"/>
          <w:szCs w:val="32"/>
        </w:rPr>
        <w:t>也可以通过勾选，批量审核通过。</w:t>
      </w:r>
      <w:r w:rsidR="007D1168">
        <w:rPr>
          <w:rFonts w:ascii="仿宋" w:eastAsia="仿宋" w:hAnsi="仿宋" w:hint="eastAsia"/>
          <w:sz w:val="32"/>
          <w:szCs w:val="32"/>
        </w:rPr>
        <w:t>如下图：</w:t>
      </w:r>
    </w:p>
    <w:p w14:paraId="5E40A2F6" w14:textId="660116F6" w:rsidR="007D1168" w:rsidRDefault="004F02B4" w:rsidP="004F02B4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3C6EC5AB" wp14:editId="18AAA823">
            <wp:extent cx="5274310" cy="24276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AC9D0" w14:textId="22A0B60D" w:rsidR="004F02B4" w:rsidRDefault="004F02B4" w:rsidP="00EF17E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部门管理员操作说明：</w:t>
      </w:r>
    </w:p>
    <w:p w14:paraId="0A74D4E9" w14:textId="5450DDB7" w:rsidR="003E548A" w:rsidRDefault="003E548A" w:rsidP="00EF17E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部门管理员具备上述</w:t>
      </w:r>
      <w:r w:rsidR="008715C6">
        <w:rPr>
          <w:rFonts w:ascii="仿宋" w:eastAsia="仿宋" w:hAnsi="仿宋" w:hint="eastAsia"/>
          <w:sz w:val="32"/>
          <w:szCs w:val="32"/>
        </w:rPr>
        <w:t>实验室负责人权限的同时，还具备实验室的新增和编辑功能。</w:t>
      </w:r>
      <w:r w:rsidR="007072C1" w:rsidRPr="00AB4275">
        <w:rPr>
          <w:rFonts w:ascii="仿宋" w:eastAsia="仿宋" w:hAnsi="仿宋" w:hint="eastAsia"/>
          <w:color w:val="FF0000"/>
          <w:sz w:val="32"/>
          <w:szCs w:val="32"/>
        </w:rPr>
        <w:t>请各部门管理员在进行实验室新增前，务必告知主管部门审核方可进行添加</w:t>
      </w:r>
      <w:r w:rsidR="007072C1">
        <w:rPr>
          <w:rFonts w:ascii="仿宋" w:eastAsia="仿宋" w:hAnsi="仿宋" w:hint="eastAsia"/>
          <w:sz w:val="32"/>
          <w:szCs w:val="32"/>
        </w:rPr>
        <w:t>。</w:t>
      </w:r>
    </w:p>
    <w:p w14:paraId="1BD3C997" w14:textId="54544A61" w:rsidR="004F02B4" w:rsidRDefault="003E548A" w:rsidP="00AB4275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48C71990" wp14:editId="4418D75F">
            <wp:extent cx="5038725" cy="2527249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3421" cy="25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5388C" w14:textId="77777777" w:rsidR="0013534E" w:rsidRDefault="0013534E" w:rsidP="0013534E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2A542FA6" w14:textId="1EF6C1CB" w:rsidR="0013534E" w:rsidRDefault="0013534E" w:rsidP="0013534E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、实验室开放管理职责</w:t>
      </w:r>
    </w:p>
    <w:p w14:paraId="7AB4B52A" w14:textId="77777777" w:rsidR="0013534E" w:rsidRDefault="0013534E" w:rsidP="0013534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（一）主管单位</w:t>
      </w:r>
    </w:p>
    <w:p w14:paraId="0196FF80" w14:textId="77777777" w:rsidR="0013534E" w:rsidRDefault="0013534E" w:rsidP="0013534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实验室与设备管理中心作为主管单位，负责统筹管理校</w:t>
      </w:r>
      <w:r>
        <w:rPr>
          <w:rFonts w:ascii="仿宋" w:eastAsia="仿宋" w:hAnsi="仿宋" w:hint="eastAsia"/>
          <w:sz w:val="32"/>
          <w:szCs w:val="32"/>
        </w:rPr>
        <w:lastRenderedPageBreak/>
        <w:t>内各开放实验室相关工作。主要内容有：开放实验室新增认定、开放实验项目审核、开放记录审核、报酬核算和系统维护管理等。</w:t>
      </w:r>
    </w:p>
    <w:p w14:paraId="18D49311" w14:textId="77777777" w:rsidR="0013534E" w:rsidRDefault="0013534E" w:rsidP="0013534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（二）实验室所属部门</w:t>
      </w:r>
    </w:p>
    <w:p w14:paraId="2E1AA42E" w14:textId="77777777" w:rsidR="0013534E" w:rsidRDefault="0013534E" w:rsidP="0013534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31EC">
        <w:rPr>
          <w:rFonts w:ascii="仿宋" w:eastAsia="仿宋" w:hAnsi="仿宋" w:hint="eastAsia"/>
          <w:sz w:val="32"/>
          <w:szCs w:val="32"/>
        </w:rPr>
        <w:t>有关单位高度重视本单位的实验室开放工作，精心组织，做好</w:t>
      </w:r>
      <w:r>
        <w:rPr>
          <w:rFonts w:ascii="仿宋" w:eastAsia="仿宋" w:hAnsi="仿宋" w:hint="eastAsia"/>
          <w:sz w:val="32"/>
          <w:szCs w:val="32"/>
        </w:rPr>
        <w:t>面向全校师生的开放</w:t>
      </w:r>
      <w:r w:rsidRPr="00E631EC">
        <w:rPr>
          <w:rFonts w:ascii="仿宋" w:eastAsia="仿宋" w:hAnsi="仿宋" w:hint="eastAsia"/>
          <w:sz w:val="32"/>
          <w:szCs w:val="32"/>
        </w:rPr>
        <w:t>实验室管理和服务工作。</w:t>
      </w:r>
    </w:p>
    <w:p w14:paraId="4F19561C" w14:textId="77777777" w:rsidR="0013534E" w:rsidRDefault="0013534E" w:rsidP="0013534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实验室所属部门管理员</w:t>
      </w:r>
    </w:p>
    <w:p w14:paraId="1A0946C1" w14:textId="77777777" w:rsidR="0013534E" w:rsidRDefault="0013534E" w:rsidP="0013534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0117">
        <w:rPr>
          <w:rFonts w:ascii="仿宋" w:eastAsia="仿宋" w:hAnsi="仿宋" w:hint="eastAsia"/>
          <w:sz w:val="32"/>
          <w:szCs w:val="32"/>
        </w:rPr>
        <w:t>部门管理员</w:t>
      </w:r>
      <w:r>
        <w:rPr>
          <w:rFonts w:ascii="仿宋" w:eastAsia="仿宋" w:hAnsi="仿宋" w:hint="eastAsia"/>
          <w:sz w:val="32"/>
          <w:szCs w:val="32"/>
        </w:rPr>
        <w:t>原则上由各单位实验室主任担任。主要负责本部门的实验室信息编辑管理、实验室负责人分配、操作手册上传、实验项目手册等其他附件上传、开放记录查看等。</w:t>
      </w:r>
    </w:p>
    <w:p w14:paraId="70EC1C59" w14:textId="77777777" w:rsidR="0013534E" w:rsidRDefault="0013534E" w:rsidP="0013534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实验室负责人</w:t>
      </w:r>
    </w:p>
    <w:p w14:paraId="2D08720D" w14:textId="77777777" w:rsidR="0013534E" w:rsidRDefault="0013534E" w:rsidP="0013534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实验室负责人主要负责相应实验室的预约审核、预约器材准备、开放、指导、开放记录管理等</w:t>
      </w:r>
      <w:r w:rsidRPr="00BB01EA">
        <w:rPr>
          <w:rFonts w:ascii="仿宋" w:eastAsia="仿宋" w:hAnsi="仿宋" w:hint="eastAsia"/>
          <w:sz w:val="32"/>
          <w:szCs w:val="32"/>
        </w:rPr>
        <w:t>服务工作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80C2FF8" w14:textId="77777777" w:rsidR="0013534E" w:rsidRDefault="0013534E" w:rsidP="0013534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（三）实验室预约用户</w:t>
      </w:r>
    </w:p>
    <w:p w14:paraId="40B63D23" w14:textId="46990F5D" w:rsidR="0013534E" w:rsidRPr="00217371" w:rsidRDefault="0013534E" w:rsidP="0013534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教师或者学生用户预约使用开放实验室，需要遵守实验室安全条例，服从管理，并在系统中完成开放登记。</w:t>
      </w:r>
    </w:p>
    <w:sectPr w:rsidR="0013534E" w:rsidRPr="00217371" w:rsidSect="0011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90244" w14:textId="77777777" w:rsidR="00156593" w:rsidRDefault="00156593" w:rsidP="00020409">
      <w:r>
        <w:separator/>
      </w:r>
    </w:p>
  </w:endnote>
  <w:endnote w:type="continuationSeparator" w:id="0">
    <w:p w14:paraId="08C480EA" w14:textId="77777777" w:rsidR="00156593" w:rsidRDefault="00156593" w:rsidP="0002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8F669" w14:textId="77777777" w:rsidR="00156593" w:rsidRDefault="00156593" w:rsidP="00020409">
      <w:r>
        <w:separator/>
      </w:r>
    </w:p>
  </w:footnote>
  <w:footnote w:type="continuationSeparator" w:id="0">
    <w:p w14:paraId="061B0F38" w14:textId="77777777" w:rsidR="00156593" w:rsidRDefault="00156593" w:rsidP="0002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FF"/>
    <w:rsid w:val="00011F6A"/>
    <w:rsid w:val="00015DA2"/>
    <w:rsid w:val="00020409"/>
    <w:rsid w:val="0004642B"/>
    <w:rsid w:val="000574F9"/>
    <w:rsid w:val="00066F6D"/>
    <w:rsid w:val="00093606"/>
    <w:rsid w:val="000A04B4"/>
    <w:rsid w:val="000E06EA"/>
    <w:rsid w:val="000F422C"/>
    <w:rsid w:val="001147F9"/>
    <w:rsid w:val="00117FB7"/>
    <w:rsid w:val="0013534E"/>
    <w:rsid w:val="00156593"/>
    <w:rsid w:val="001A5C01"/>
    <w:rsid w:val="001A60C5"/>
    <w:rsid w:val="00217371"/>
    <w:rsid w:val="00244B2A"/>
    <w:rsid w:val="00281A9B"/>
    <w:rsid w:val="00282BC7"/>
    <w:rsid w:val="002B253E"/>
    <w:rsid w:val="00327206"/>
    <w:rsid w:val="003B5AE0"/>
    <w:rsid w:val="003E548A"/>
    <w:rsid w:val="00410B10"/>
    <w:rsid w:val="00423C2D"/>
    <w:rsid w:val="00494E03"/>
    <w:rsid w:val="004D0D38"/>
    <w:rsid w:val="004D13BB"/>
    <w:rsid w:val="004F02B4"/>
    <w:rsid w:val="005253CF"/>
    <w:rsid w:val="005902FA"/>
    <w:rsid w:val="00600187"/>
    <w:rsid w:val="006143FB"/>
    <w:rsid w:val="00642076"/>
    <w:rsid w:val="006529DD"/>
    <w:rsid w:val="0068305F"/>
    <w:rsid w:val="006A1196"/>
    <w:rsid w:val="006D22E7"/>
    <w:rsid w:val="007072C1"/>
    <w:rsid w:val="0072154D"/>
    <w:rsid w:val="007255B2"/>
    <w:rsid w:val="00743F0C"/>
    <w:rsid w:val="007D1168"/>
    <w:rsid w:val="007F23FF"/>
    <w:rsid w:val="007F4833"/>
    <w:rsid w:val="00860994"/>
    <w:rsid w:val="008715C6"/>
    <w:rsid w:val="008773E5"/>
    <w:rsid w:val="0089647E"/>
    <w:rsid w:val="008D641D"/>
    <w:rsid w:val="00906E9D"/>
    <w:rsid w:val="00916209"/>
    <w:rsid w:val="0096695B"/>
    <w:rsid w:val="009C3E0B"/>
    <w:rsid w:val="009E6466"/>
    <w:rsid w:val="00A325A4"/>
    <w:rsid w:val="00A606CD"/>
    <w:rsid w:val="00A842C6"/>
    <w:rsid w:val="00A90715"/>
    <w:rsid w:val="00AB4275"/>
    <w:rsid w:val="00AB7CD6"/>
    <w:rsid w:val="00B043F2"/>
    <w:rsid w:val="00B33DCD"/>
    <w:rsid w:val="00B5659A"/>
    <w:rsid w:val="00B74CBC"/>
    <w:rsid w:val="00B90779"/>
    <w:rsid w:val="00BB01EA"/>
    <w:rsid w:val="00BD0781"/>
    <w:rsid w:val="00C3398C"/>
    <w:rsid w:val="00C46618"/>
    <w:rsid w:val="00C77350"/>
    <w:rsid w:val="00C928E7"/>
    <w:rsid w:val="00CC190C"/>
    <w:rsid w:val="00CF3E4D"/>
    <w:rsid w:val="00D01CA2"/>
    <w:rsid w:val="00D07C35"/>
    <w:rsid w:val="00D74B19"/>
    <w:rsid w:val="00D90117"/>
    <w:rsid w:val="00D9105A"/>
    <w:rsid w:val="00D9314F"/>
    <w:rsid w:val="00DE4751"/>
    <w:rsid w:val="00E16E38"/>
    <w:rsid w:val="00E17382"/>
    <w:rsid w:val="00E631EC"/>
    <w:rsid w:val="00EF17EB"/>
    <w:rsid w:val="00EF1AAA"/>
    <w:rsid w:val="00F12EE9"/>
    <w:rsid w:val="00F17543"/>
    <w:rsid w:val="00F93121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21A3B"/>
  <w15:chartTrackingRefBased/>
  <w15:docId w15:val="{846A32AF-5296-4179-8EFC-899399B1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E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2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04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040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964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96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梁华</cp:lastModifiedBy>
  <cp:revision>112</cp:revision>
  <cp:lastPrinted>2019-10-09T03:54:00Z</cp:lastPrinted>
  <dcterms:created xsi:type="dcterms:W3CDTF">2019-03-23T09:06:00Z</dcterms:created>
  <dcterms:modified xsi:type="dcterms:W3CDTF">2019-10-09T03:59:00Z</dcterms:modified>
</cp:coreProperties>
</file>